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CD" w:rsidRDefault="00624BCD">
      <w:pPr>
        <w:rPr>
          <w:rFonts w:ascii="ALFABET98" w:hAnsi="ALFABET98"/>
        </w:rPr>
      </w:pPr>
    </w:p>
    <w:p w:rsidR="005A211D" w:rsidRPr="00990BC6" w:rsidRDefault="005A211D" w:rsidP="005A211D">
      <w:pPr>
        <w:pStyle w:val="AralkYok"/>
        <w:jc w:val="center"/>
        <w:rPr>
          <w:rFonts w:ascii="ALFABET98" w:hAnsi="ALFABET98"/>
        </w:rPr>
      </w:pPr>
    </w:p>
    <w:p w:rsidR="005A211D" w:rsidRPr="00FD1D4C" w:rsidRDefault="005A211D" w:rsidP="005A211D">
      <w:pPr>
        <w:pStyle w:val="AralkYok"/>
        <w:jc w:val="center"/>
        <w:rPr>
          <w:rFonts w:ascii="Arial" w:hAnsi="Arial" w:cs="Arial"/>
        </w:rPr>
      </w:pPr>
      <w:r w:rsidRPr="00FD1D4C">
        <w:rPr>
          <w:rFonts w:ascii="Arial" w:hAnsi="Arial" w:cs="Arial"/>
        </w:rPr>
        <w:t>2021-2022 EĞİTİM ÖĞRETİM YILI ………………………………………………….İLKOKULU</w:t>
      </w:r>
    </w:p>
    <w:p w:rsidR="005A211D" w:rsidRPr="00FD1D4C" w:rsidRDefault="005A211D" w:rsidP="005A211D">
      <w:pPr>
        <w:pStyle w:val="AralkYok"/>
        <w:jc w:val="center"/>
        <w:rPr>
          <w:rFonts w:ascii="Arial" w:hAnsi="Arial" w:cs="Arial"/>
        </w:rPr>
      </w:pPr>
    </w:p>
    <w:p w:rsidR="005A211D" w:rsidRPr="00FD1D4C" w:rsidRDefault="005A211D" w:rsidP="005A211D">
      <w:pPr>
        <w:pStyle w:val="AralkYok"/>
        <w:jc w:val="center"/>
        <w:rPr>
          <w:rFonts w:ascii="Arial" w:hAnsi="Arial" w:cs="Arial"/>
        </w:rPr>
      </w:pPr>
      <w:r w:rsidRPr="00FD1D4C">
        <w:rPr>
          <w:rFonts w:ascii="Arial" w:hAnsi="Arial" w:cs="Arial"/>
        </w:rPr>
        <w:t>4</w:t>
      </w:r>
      <w:r w:rsidR="00C7317A">
        <w:rPr>
          <w:rFonts w:ascii="Arial" w:hAnsi="Arial" w:cs="Arial"/>
        </w:rPr>
        <w:t>/…. SINIFI İNSAN HAKLARI, YURTTAŞ</w:t>
      </w:r>
      <w:r w:rsidRPr="00FD1D4C">
        <w:rPr>
          <w:rFonts w:ascii="Arial" w:hAnsi="Arial" w:cs="Arial"/>
        </w:rPr>
        <w:t>LIK ve  DEMOKRASİ DERSİ BİRİNCİ DÖNEM 1. YAZILI SINAVI</w:t>
      </w:r>
    </w:p>
    <w:p w:rsidR="005A211D" w:rsidRPr="00FD1D4C" w:rsidRDefault="005A211D" w:rsidP="005A211D">
      <w:pPr>
        <w:pStyle w:val="AralkYok"/>
        <w:jc w:val="center"/>
        <w:rPr>
          <w:rFonts w:ascii="Arial" w:hAnsi="Arial" w:cs="Arial"/>
        </w:rPr>
      </w:pPr>
    </w:p>
    <w:p w:rsidR="005A211D" w:rsidRPr="00FD1D4C" w:rsidRDefault="005A211D" w:rsidP="00990BC6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</w:rPr>
        <w:t>ADI-SOYADI :……………………………..</w:t>
      </w:r>
      <w:r w:rsidRPr="00FD1D4C">
        <w:rPr>
          <w:rFonts w:ascii="Arial" w:hAnsi="Arial" w:cs="Arial"/>
        </w:rPr>
        <w:tab/>
      </w:r>
      <w:r w:rsidRPr="00FD1D4C">
        <w:rPr>
          <w:rFonts w:ascii="Arial" w:hAnsi="Arial" w:cs="Arial"/>
        </w:rPr>
        <w:tab/>
        <w:t>OKUL NO :……</w:t>
      </w:r>
      <w:r w:rsidR="00990BC6" w:rsidRPr="00FD1D4C">
        <w:rPr>
          <w:rFonts w:ascii="Arial" w:hAnsi="Arial" w:cs="Arial"/>
        </w:rPr>
        <w:t>..</w:t>
      </w:r>
      <w:r w:rsidR="00990BC6" w:rsidRPr="00FD1D4C">
        <w:rPr>
          <w:rFonts w:ascii="Arial" w:hAnsi="Arial" w:cs="Arial"/>
        </w:rPr>
        <w:tab/>
      </w:r>
      <w:r w:rsidR="00990BC6" w:rsidRPr="00FD1D4C">
        <w:rPr>
          <w:rFonts w:ascii="Arial" w:hAnsi="Arial" w:cs="Arial"/>
        </w:rPr>
        <w:tab/>
      </w:r>
      <w:r w:rsidRPr="00FD1D4C">
        <w:rPr>
          <w:rFonts w:ascii="Arial" w:hAnsi="Arial" w:cs="Arial"/>
        </w:rPr>
        <w:t>TARİH:…/…./2021</w:t>
      </w:r>
    </w:p>
    <w:p w:rsidR="005A211D" w:rsidRPr="00FD1D4C" w:rsidRDefault="005A211D" w:rsidP="005A211D">
      <w:pPr>
        <w:jc w:val="center"/>
        <w:rPr>
          <w:rFonts w:ascii="Arial" w:hAnsi="Arial" w:cs="Arial"/>
        </w:rPr>
      </w:pPr>
    </w:p>
    <w:p w:rsidR="00CA3521" w:rsidRPr="00FD1D4C" w:rsidRDefault="00CA3521" w:rsidP="00FD1D4C">
      <w:pPr>
        <w:spacing w:line="276" w:lineRule="auto"/>
        <w:jc w:val="center"/>
        <w:rPr>
          <w:rFonts w:ascii="Tahoma" w:hAnsi="Tahoma" w:cs="Tahoma"/>
          <w:b/>
        </w:rPr>
      </w:pPr>
      <w:r w:rsidRPr="00FD1D4C">
        <w:rPr>
          <w:rFonts w:ascii="Tahoma" w:hAnsi="Tahoma" w:cs="Tahoma"/>
          <w:b/>
        </w:rPr>
        <w:t>1. B Ö L Ü M : BOŞLUK DOLDURMA</w:t>
      </w:r>
      <w:r w:rsidR="00990BC6" w:rsidRPr="00FD1D4C">
        <w:rPr>
          <w:rFonts w:ascii="Tahoma" w:hAnsi="Tahoma" w:cs="Tahoma"/>
          <w:b/>
        </w:rPr>
        <w:t xml:space="preserve"> (2X10 = 20 PUAN)</w:t>
      </w:r>
    </w:p>
    <w:p w:rsidR="00D36DF4" w:rsidRPr="00FD1D4C" w:rsidRDefault="00D36DF4" w:rsidP="00D36DF4">
      <w:pPr>
        <w:rPr>
          <w:rFonts w:ascii="Arial" w:hAnsi="Arial" w:cs="Arial"/>
        </w:rPr>
      </w:pPr>
      <w:r w:rsidRPr="00FD1D4C">
        <w:rPr>
          <w:rFonts w:ascii="Arial" w:hAnsi="Arial" w:cs="Arial"/>
        </w:rPr>
        <w:t xml:space="preserve">A. Aşağıdaki tabloda bulunan sözcüklerin numarasını cümlelerdeki </w:t>
      </w:r>
      <w:r w:rsidR="00EC7EB8" w:rsidRPr="00FD1D4C">
        <w:rPr>
          <w:rFonts w:ascii="Arial" w:hAnsi="Arial" w:cs="Arial"/>
        </w:rPr>
        <w:t>uygun kutunun</w:t>
      </w:r>
      <w:r w:rsidRPr="00FD1D4C">
        <w:rPr>
          <w:rFonts w:ascii="Arial" w:hAnsi="Arial" w:cs="Arial"/>
        </w:rPr>
        <w:t xml:space="preserve"> içerisine yazınız.        </w:t>
      </w:r>
    </w:p>
    <w:p w:rsidR="00CA3521" w:rsidRPr="00FD1D4C" w:rsidRDefault="00CA3521" w:rsidP="00CA3521">
      <w:pPr>
        <w:jc w:val="center"/>
        <w:rPr>
          <w:rFonts w:ascii="Arial" w:hAnsi="Arial" w:cs="Arial"/>
          <w:b/>
        </w:rPr>
      </w:pPr>
    </w:p>
    <w:tbl>
      <w:tblPr>
        <w:tblStyle w:val="TabloKlavuzu"/>
        <w:tblW w:w="1089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/>
      </w:tblPr>
      <w:tblGrid>
        <w:gridCol w:w="407"/>
        <w:gridCol w:w="1701"/>
        <w:gridCol w:w="438"/>
        <w:gridCol w:w="1701"/>
        <w:gridCol w:w="466"/>
        <w:gridCol w:w="1701"/>
        <w:gridCol w:w="513"/>
        <w:gridCol w:w="1701"/>
        <w:gridCol w:w="567"/>
        <w:gridCol w:w="1701"/>
      </w:tblGrid>
      <w:tr w:rsidR="003D6789" w:rsidRPr="00FD1D4C" w:rsidTr="00A91523">
        <w:trPr>
          <w:trHeight w:val="680"/>
        </w:trPr>
        <w:tc>
          <w:tcPr>
            <w:tcW w:w="407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anayasa</w:t>
            </w:r>
          </w:p>
        </w:tc>
        <w:tc>
          <w:tcPr>
            <w:tcW w:w="438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temel haklar</w:t>
            </w:r>
          </w:p>
        </w:tc>
        <w:tc>
          <w:tcPr>
            <w:tcW w:w="466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yasal</w:t>
            </w:r>
          </w:p>
        </w:tc>
        <w:tc>
          <w:tcPr>
            <w:tcW w:w="513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eşit</w:t>
            </w:r>
          </w:p>
        </w:tc>
        <w:tc>
          <w:tcPr>
            <w:tcW w:w="567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fikirlerini söyleme</w:t>
            </w:r>
          </w:p>
        </w:tc>
      </w:tr>
      <w:tr w:rsidR="003D6789" w:rsidRPr="00FD1D4C" w:rsidTr="00A91523">
        <w:trPr>
          <w:trHeight w:val="680"/>
        </w:trPr>
        <w:tc>
          <w:tcPr>
            <w:tcW w:w="407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sorumluluk</w:t>
            </w:r>
          </w:p>
        </w:tc>
        <w:tc>
          <w:tcPr>
            <w:tcW w:w="438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DF6792" w:rsidRPr="00FD1D4C" w:rsidRDefault="00FC4A8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DF6792" w:rsidRPr="00FD1D4C">
              <w:rPr>
                <w:rFonts w:ascii="Arial" w:hAnsi="Arial" w:cs="Arial"/>
                <w:sz w:val="24"/>
                <w:szCs w:val="24"/>
              </w:rPr>
              <w:t>kıl yürütme ve düşünce</w:t>
            </w:r>
          </w:p>
        </w:tc>
        <w:tc>
          <w:tcPr>
            <w:tcW w:w="466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çocuk</w:t>
            </w:r>
          </w:p>
        </w:tc>
        <w:tc>
          <w:tcPr>
            <w:tcW w:w="513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İfade özgürlüğü</w:t>
            </w:r>
          </w:p>
        </w:tc>
        <w:tc>
          <w:tcPr>
            <w:tcW w:w="567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Kamu Denetçiliği Kurumu</w:t>
            </w:r>
          </w:p>
        </w:tc>
      </w:tr>
    </w:tbl>
    <w:p w:rsidR="00CA3521" w:rsidRPr="00FD1D4C" w:rsidRDefault="002063FE" w:rsidP="00CA3521">
      <w:pPr>
        <w:jc w:val="center"/>
        <w:rPr>
          <w:rFonts w:ascii="Arial" w:hAnsi="Arial" w:cs="Arial"/>
          <w:b/>
        </w:rPr>
      </w:pPr>
      <w:r w:rsidRPr="002063FE">
        <w:rPr>
          <w:rFonts w:ascii="Arial" w:hAnsi="Arial" w:cs="Arial"/>
          <w:noProof/>
          <w:color w:val="000000"/>
        </w:rPr>
        <w:pict>
          <v:oval id="Oval 1" o:spid="_x0000_s1026" style="position:absolute;left:0;text-align:left;margin-left:135.3pt;margin-top:6.8pt;width:19.8pt;height:23.4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" fillcolor="white [3201]" strokecolor="#0070c0" strokeweight="1.25pt">
            <v:stroke joinstyle="miter"/>
          </v:oval>
        </w:pict>
      </w:r>
      <w:r w:rsidRPr="002063FE">
        <w:rPr>
          <w:rFonts w:ascii="Arial" w:hAnsi="Arial" w:cs="Arial"/>
          <w:noProof/>
          <w:color w:val="000000"/>
        </w:rPr>
        <w:pict>
          <v:oval id="Oval 10" o:spid="_x0000_s1036" style="position:absolute;left:0;text-align:left;margin-left:629.85pt;margin-top:-.1pt;width:19.8pt;height:23.4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" fillcolor="white [3201]" strokecolor="#70ad47 [3209]" strokeweight="1pt">
            <v:stroke joinstyle="miter"/>
          </v:oval>
        </w:pict>
      </w:r>
    </w:p>
    <w:p w:rsidR="002B55C5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1</w:t>
      </w:r>
      <w:r w:rsidRPr="00FD1D4C">
        <w:rPr>
          <w:rFonts w:ascii="Arial" w:hAnsi="Arial" w:cs="Arial"/>
        </w:rPr>
        <w:t>.</w:t>
      </w:r>
      <w:r w:rsidRPr="00FD1D4C">
        <w:rPr>
          <w:rFonts w:ascii="Arial" w:hAnsi="Arial" w:cs="Arial"/>
        </w:rPr>
        <w:tab/>
      </w:r>
      <w:r w:rsidR="00FD1D4C">
        <w:rPr>
          <w:rFonts w:ascii="Arial" w:hAnsi="Arial" w:cs="Arial"/>
        </w:rPr>
        <w:t xml:space="preserve">Temel haklarımız        </w:t>
      </w:r>
      <w:r w:rsidR="00FC4A82">
        <w:rPr>
          <w:rFonts w:ascii="Arial" w:hAnsi="Arial" w:cs="Arial"/>
        </w:rPr>
        <w:t xml:space="preserve"> </w:t>
      </w:r>
      <w:r w:rsidR="00CA3521" w:rsidRPr="00FD1D4C">
        <w:rPr>
          <w:rFonts w:ascii="Arial" w:hAnsi="Arial" w:cs="Arial"/>
        </w:rPr>
        <w:t xml:space="preserve"> ile güvence altına alınmıştır.</w:t>
      </w:r>
    </w:p>
    <w:p w:rsidR="00CA3521" w:rsidRPr="00FD1D4C" w:rsidRDefault="002063FE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2" o:spid="_x0000_s1035" style="position:absolute;margin-left:298.5pt;margin-top:7.1pt;width:19.8pt;height:23.4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2.</w:t>
      </w:r>
      <w:r w:rsidRPr="00FD1D4C">
        <w:rPr>
          <w:rFonts w:ascii="Arial" w:hAnsi="Arial" w:cs="Arial"/>
        </w:rPr>
        <w:tab/>
      </w:r>
      <w:r w:rsidR="00CA3521" w:rsidRPr="00FD1D4C">
        <w:rPr>
          <w:rFonts w:ascii="Arial" w:hAnsi="Arial" w:cs="Arial"/>
        </w:rPr>
        <w:t>Bütün insanlar özgürlük</w:t>
      </w:r>
      <w:r w:rsidR="00DF6792" w:rsidRPr="00FD1D4C">
        <w:rPr>
          <w:rFonts w:ascii="Arial" w:hAnsi="Arial" w:cs="Arial"/>
        </w:rPr>
        <w:t xml:space="preserve">ler ve haklar bakımından    </w:t>
      </w:r>
      <w:r w:rsidR="00FC4A82">
        <w:rPr>
          <w:rFonts w:ascii="Arial" w:hAnsi="Arial" w:cs="Arial"/>
        </w:rPr>
        <w:t xml:space="preserve">    </w:t>
      </w:r>
      <w:r w:rsidR="00DF6792" w:rsidRPr="00FD1D4C">
        <w:rPr>
          <w:rFonts w:ascii="Arial" w:hAnsi="Arial" w:cs="Arial"/>
        </w:rPr>
        <w:t xml:space="preserve"> </w:t>
      </w:r>
      <w:r w:rsidR="00CA3521" w:rsidRPr="00FD1D4C">
        <w:rPr>
          <w:rFonts w:ascii="Arial" w:hAnsi="Arial" w:cs="Arial"/>
        </w:rPr>
        <w:t>doğarlar.</w:t>
      </w:r>
    </w:p>
    <w:p w:rsidR="002B55C5" w:rsidRPr="00FD1D4C" w:rsidRDefault="002063FE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5" o:spid="_x0000_s1034" style="position:absolute;margin-left:190.65pt;margin-top:8.85pt;width:19.8pt;height:23.4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3.</w:t>
      </w:r>
      <w:r w:rsidRPr="00FD1D4C">
        <w:rPr>
          <w:rFonts w:ascii="Arial" w:hAnsi="Arial" w:cs="Arial"/>
        </w:rPr>
        <w:tab/>
      </w:r>
      <w:r w:rsidR="00CA3521" w:rsidRPr="00FD1D4C">
        <w:rPr>
          <w:rFonts w:ascii="Arial" w:hAnsi="Arial" w:cs="Arial"/>
        </w:rPr>
        <w:t>Her insan 18 y</w:t>
      </w:r>
      <w:r w:rsidR="00DF6792" w:rsidRPr="00FD1D4C">
        <w:rPr>
          <w:rFonts w:ascii="Arial" w:hAnsi="Arial" w:cs="Arial"/>
        </w:rPr>
        <w:t>aşına kadar</w:t>
      </w:r>
      <w:r w:rsidR="00FD1D4C">
        <w:rPr>
          <w:rFonts w:ascii="Arial" w:hAnsi="Arial" w:cs="Arial"/>
        </w:rPr>
        <w:t xml:space="preserve">                </w:t>
      </w:r>
      <w:r w:rsidR="00CA3521" w:rsidRPr="00FD1D4C">
        <w:rPr>
          <w:rFonts w:ascii="Arial" w:hAnsi="Arial" w:cs="Arial"/>
        </w:rPr>
        <w:t>kabul edilir.</w:t>
      </w:r>
    </w:p>
    <w:p w:rsidR="002B55C5" w:rsidRPr="00FD1D4C" w:rsidRDefault="002063FE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3" o:spid="_x0000_s1033" style="position:absolute;margin-left:40.35pt;margin-top:5.4pt;width:19.8pt;height:23.4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4.</w:t>
      </w:r>
      <w:r w:rsidRPr="00FD1D4C">
        <w:rPr>
          <w:rFonts w:ascii="Arial" w:hAnsi="Arial" w:cs="Arial"/>
        </w:rPr>
        <w:tab/>
      </w:r>
      <w:r w:rsidR="00FD1D4C">
        <w:rPr>
          <w:rFonts w:ascii="Arial" w:hAnsi="Arial" w:cs="Arial"/>
        </w:rPr>
        <w:t xml:space="preserve">         </w:t>
      </w:r>
      <w:r w:rsidR="00CA3521" w:rsidRPr="00FD1D4C">
        <w:rPr>
          <w:rFonts w:ascii="Arial" w:hAnsi="Arial" w:cs="Arial"/>
        </w:rPr>
        <w:t>insanı diğer canlılardan ayıran özelliklerdir.</w:t>
      </w:r>
    </w:p>
    <w:p w:rsidR="002B55C5" w:rsidRPr="00FD1D4C" w:rsidRDefault="002063FE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6" o:spid="_x0000_s1032" style="position:absolute;margin-left:245.7pt;margin-top:7.8pt;width:19.8pt;height:23.4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5.</w:t>
      </w:r>
      <w:r w:rsidRPr="00FD1D4C">
        <w:rPr>
          <w:rFonts w:ascii="Arial" w:hAnsi="Arial" w:cs="Arial"/>
        </w:rPr>
        <w:tab/>
      </w:r>
      <w:r w:rsidR="00CA3521" w:rsidRPr="00FD1D4C">
        <w:rPr>
          <w:rFonts w:ascii="Arial" w:hAnsi="Arial" w:cs="Arial"/>
        </w:rPr>
        <w:t xml:space="preserve">Bir </w:t>
      </w:r>
      <w:r w:rsidR="00DF6792" w:rsidRPr="00FD1D4C">
        <w:rPr>
          <w:rFonts w:ascii="Arial" w:hAnsi="Arial" w:cs="Arial"/>
        </w:rPr>
        <w:t>babanın çalışarak</w:t>
      </w:r>
      <w:r w:rsidR="00CA3521" w:rsidRPr="00FD1D4C">
        <w:rPr>
          <w:rFonts w:ascii="Arial" w:hAnsi="Arial" w:cs="Arial"/>
        </w:rPr>
        <w:t xml:space="preserve"> evi geçindirmesi</w:t>
      </w:r>
      <w:r w:rsidR="00FD1D4C">
        <w:rPr>
          <w:rFonts w:ascii="Arial" w:hAnsi="Arial" w:cs="Arial"/>
        </w:rPr>
        <w:t xml:space="preserve">          </w:t>
      </w:r>
      <w:r w:rsidR="00CA3521" w:rsidRPr="00FD1D4C">
        <w:rPr>
          <w:rFonts w:ascii="Arial" w:hAnsi="Arial" w:cs="Arial"/>
        </w:rPr>
        <w:t>tur.</w:t>
      </w:r>
    </w:p>
    <w:p w:rsidR="002B55C5" w:rsidRPr="00FD1D4C" w:rsidRDefault="002063FE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9" o:spid="_x0000_s1031" style="position:absolute;margin-left:334.8pt;margin-top:9.8pt;width:19.8pt;height:23.4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  <w:color w:val="1D1D1B"/>
        </w:rPr>
      </w:pPr>
      <w:r w:rsidRPr="00FD1D4C">
        <w:rPr>
          <w:rFonts w:ascii="Arial" w:hAnsi="Arial" w:cs="Arial"/>
          <w:b/>
          <w:color w:val="1D1D1B"/>
        </w:rPr>
        <w:t>6.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 xml:space="preserve">Kendi yaşamı hakkında kararlar alınırken her </w:t>
      </w:r>
      <w:r w:rsidR="00FD1D4C">
        <w:rPr>
          <w:rFonts w:ascii="Arial" w:hAnsi="Arial" w:cs="Arial"/>
          <w:color w:val="1D1D1B"/>
        </w:rPr>
        <w:t xml:space="preserve">çocuğun          </w:t>
      </w:r>
      <w:r w:rsidR="00CA3521" w:rsidRPr="00FD1D4C">
        <w:rPr>
          <w:rFonts w:ascii="Arial" w:hAnsi="Arial" w:cs="Arial"/>
          <w:color w:val="1D1D1B"/>
        </w:rPr>
        <w:t xml:space="preserve"> hakkı vardır.</w:t>
      </w:r>
    </w:p>
    <w:p w:rsidR="003D6789" w:rsidRPr="00FD1D4C" w:rsidRDefault="002063FE" w:rsidP="003D6789">
      <w:pPr>
        <w:pStyle w:val="AralkYok"/>
        <w:rPr>
          <w:rFonts w:ascii="Arial" w:hAnsi="Arial" w:cs="Arial"/>
          <w:color w:val="1D1D1B"/>
        </w:rPr>
      </w:pPr>
      <w:r w:rsidRPr="002063FE">
        <w:rPr>
          <w:rFonts w:ascii="Arial" w:hAnsi="Arial" w:cs="Arial"/>
          <w:noProof/>
        </w:rPr>
        <w:pict>
          <v:oval id="Oval 7" o:spid="_x0000_s1030" style="position:absolute;margin-left:306.75pt;margin-top:7.1pt;width:19.8pt;height:23.4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  <w:color w:val="1D1D1B"/>
        </w:rPr>
        <w:t>7.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>Görüş ve düşüncelerimizi öz</w:t>
      </w:r>
      <w:r w:rsidR="00FC4A82">
        <w:rPr>
          <w:rFonts w:ascii="Arial" w:hAnsi="Arial" w:cs="Arial"/>
          <w:color w:val="1D1D1B"/>
        </w:rPr>
        <w:t xml:space="preserve">gürce dile getirmemiz       </w:t>
      </w:r>
      <w:r w:rsidRPr="00FD1D4C">
        <w:rPr>
          <w:rFonts w:ascii="Arial" w:hAnsi="Arial" w:cs="Arial"/>
          <w:color w:val="1D1D1B"/>
        </w:rPr>
        <w:t xml:space="preserve">  </w:t>
      </w:r>
      <w:r w:rsidR="00CA3521" w:rsidRPr="00FD1D4C">
        <w:rPr>
          <w:rFonts w:ascii="Arial" w:hAnsi="Arial" w:cs="Arial"/>
          <w:color w:val="1D1D1B"/>
        </w:rPr>
        <w:t>hakkımızdır.</w:t>
      </w:r>
    </w:p>
    <w:p w:rsidR="002B55C5" w:rsidRPr="00FD1D4C" w:rsidRDefault="002063FE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4" o:spid="_x0000_s1029" style="position:absolute;margin-left:367.35pt;margin-top:7.2pt;width:19.8pt;height:23.4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  <w:color w:val="1D1D1B"/>
        </w:rPr>
      </w:pPr>
      <w:r w:rsidRPr="00FD1D4C">
        <w:rPr>
          <w:rFonts w:ascii="Arial" w:hAnsi="Arial" w:cs="Arial"/>
          <w:b/>
          <w:color w:val="1D1D1B"/>
        </w:rPr>
        <w:t>8.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>Devletin anayasa ile güvence altı</w:t>
      </w:r>
      <w:r w:rsidRPr="00FD1D4C">
        <w:rPr>
          <w:rFonts w:ascii="Arial" w:hAnsi="Arial" w:cs="Arial"/>
          <w:color w:val="1D1D1B"/>
        </w:rPr>
        <w:t>na aldığ</w:t>
      </w:r>
      <w:r w:rsidR="00FD1D4C">
        <w:rPr>
          <w:rFonts w:ascii="Arial" w:hAnsi="Arial" w:cs="Arial"/>
          <w:color w:val="1D1D1B"/>
        </w:rPr>
        <w:t xml:space="preserve">ı hak ve özgürlükler          </w:t>
      </w:r>
      <w:r w:rsidRPr="00FD1D4C">
        <w:rPr>
          <w:rFonts w:ascii="Arial" w:hAnsi="Arial" w:cs="Arial"/>
          <w:color w:val="1D1D1B"/>
        </w:rPr>
        <w:t xml:space="preserve"> </w:t>
      </w:r>
      <w:r w:rsidR="00CA3521" w:rsidRPr="00FD1D4C">
        <w:rPr>
          <w:rFonts w:ascii="Arial" w:hAnsi="Arial" w:cs="Arial"/>
          <w:color w:val="1D1D1B"/>
        </w:rPr>
        <w:t>olarak adlandırılır.</w:t>
      </w:r>
    </w:p>
    <w:p w:rsidR="002B55C5" w:rsidRPr="00FD1D4C" w:rsidRDefault="002063FE" w:rsidP="003D6789">
      <w:pPr>
        <w:pStyle w:val="AralkYok"/>
        <w:rPr>
          <w:rFonts w:ascii="Arial" w:hAnsi="Arial" w:cs="Arial"/>
          <w:color w:val="1D1D1B"/>
        </w:rPr>
      </w:pPr>
      <w:r w:rsidRPr="002063FE">
        <w:rPr>
          <w:rFonts w:ascii="Arial" w:hAnsi="Arial" w:cs="Arial"/>
          <w:noProof/>
        </w:rPr>
        <w:pict>
          <v:oval id="Oval 8" o:spid="_x0000_s1028" style="position:absolute;margin-left:342.3pt;margin-top:7.55pt;width:19.8pt;height:23.4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  <w:color w:val="1D1D1B"/>
        </w:rPr>
      </w:pPr>
      <w:r w:rsidRPr="00FD1D4C">
        <w:rPr>
          <w:rFonts w:ascii="Arial" w:hAnsi="Arial" w:cs="Arial"/>
          <w:b/>
          <w:color w:val="1D1D1B"/>
        </w:rPr>
        <w:t>9</w:t>
      </w:r>
      <w:r w:rsidRPr="00FD1D4C">
        <w:rPr>
          <w:rFonts w:ascii="Arial" w:hAnsi="Arial" w:cs="Arial"/>
          <w:color w:val="1D1D1B"/>
        </w:rPr>
        <w:t>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>Sorunların uzlaşma yoluyla çözümlenme</w:t>
      </w:r>
      <w:r w:rsidR="00FC4A82">
        <w:rPr>
          <w:rFonts w:ascii="Arial" w:hAnsi="Arial" w:cs="Arial"/>
          <w:color w:val="1D1D1B"/>
        </w:rPr>
        <w:t xml:space="preserve">diği durumlarda          </w:t>
      </w:r>
      <w:r w:rsidRPr="00FD1D4C">
        <w:rPr>
          <w:rFonts w:ascii="Arial" w:hAnsi="Arial" w:cs="Arial"/>
          <w:color w:val="1D1D1B"/>
        </w:rPr>
        <w:t xml:space="preserve"> </w:t>
      </w:r>
      <w:r w:rsidR="00EC7EB8" w:rsidRPr="00FD1D4C">
        <w:rPr>
          <w:rFonts w:ascii="Arial" w:hAnsi="Arial" w:cs="Arial"/>
          <w:color w:val="1D1D1B"/>
        </w:rPr>
        <w:t>yollara başvurulmalıdır</w:t>
      </w:r>
      <w:r w:rsidR="00CA3521" w:rsidRPr="00FD1D4C">
        <w:rPr>
          <w:rFonts w:ascii="Arial" w:hAnsi="Arial" w:cs="Arial"/>
          <w:color w:val="1D1D1B"/>
        </w:rPr>
        <w:t>.</w:t>
      </w:r>
    </w:p>
    <w:p w:rsidR="003D6789" w:rsidRPr="00FD1D4C" w:rsidRDefault="002063FE" w:rsidP="003D6789">
      <w:pPr>
        <w:pStyle w:val="AralkYok"/>
        <w:rPr>
          <w:rFonts w:ascii="Arial" w:hAnsi="Arial" w:cs="Arial"/>
          <w:color w:val="1D1D1B"/>
        </w:rPr>
      </w:pPr>
      <w:r w:rsidRPr="002063FE">
        <w:rPr>
          <w:rFonts w:ascii="Arial" w:hAnsi="Arial" w:cs="Arial"/>
          <w:noProof/>
        </w:rPr>
        <w:pict>
          <v:oval id="Oval 11" o:spid="_x0000_s1027" style="position:absolute;margin-left:486.45pt;margin-top:7.7pt;width:19.8pt;height:23.4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" fillcolor="white [3201]" strokecolor="#0070c0" strokeweight="1.25pt">
            <v:stroke joinstyle="miter"/>
          </v:oval>
        </w:pict>
      </w:r>
    </w:p>
    <w:p w:rsidR="00FD1D4C" w:rsidRDefault="003D6789" w:rsidP="00FD1D4C">
      <w:pPr>
        <w:pStyle w:val="AralkYok"/>
        <w:spacing w:line="360" w:lineRule="auto"/>
        <w:rPr>
          <w:rFonts w:ascii="Arial" w:hAnsi="Arial" w:cs="Arial"/>
          <w:color w:val="1D1D1B"/>
        </w:rPr>
      </w:pPr>
      <w:r w:rsidRPr="00FD1D4C">
        <w:rPr>
          <w:rFonts w:ascii="Arial" w:hAnsi="Arial" w:cs="Arial"/>
          <w:b/>
          <w:color w:val="1D1D1B"/>
        </w:rPr>
        <w:t>10</w:t>
      </w:r>
      <w:r w:rsidRPr="00FD1D4C">
        <w:rPr>
          <w:rFonts w:ascii="Arial" w:hAnsi="Arial" w:cs="Arial"/>
          <w:color w:val="1D1D1B"/>
        </w:rPr>
        <w:t>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>Eğitim, sağlık, ulaşım ve barınma gibi kamu hizmeti alırken haksızlığa uğradığınızda</w:t>
      </w:r>
    </w:p>
    <w:p w:rsidR="00CA3521" w:rsidRPr="00FD1D4C" w:rsidRDefault="00FD1D4C" w:rsidP="003D6789">
      <w:pPr>
        <w:pStyle w:val="AralkYok"/>
        <w:rPr>
          <w:rFonts w:ascii="Tahoma" w:hAnsi="Tahoma" w:cs="Tahoma"/>
          <w:color w:val="1D1D1B"/>
        </w:rPr>
      </w:pPr>
      <w:r>
        <w:rPr>
          <w:rFonts w:ascii="Arial" w:hAnsi="Arial" w:cs="Arial"/>
          <w:color w:val="1D1D1B"/>
        </w:rPr>
        <w:t xml:space="preserve">           </w:t>
      </w:r>
      <w:r w:rsidR="00CA3521" w:rsidRPr="00FD1D4C">
        <w:rPr>
          <w:rFonts w:ascii="Tahoma" w:hAnsi="Tahoma" w:cs="Tahoma"/>
          <w:color w:val="1D1D1B"/>
        </w:rPr>
        <w:t>başvurabilirsiniz.</w:t>
      </w:r>
    </w:p>
    <w:p w:rsidR="00CA3521" w:rsidRPr="003D6789" w:rsidRDefault="00CA3521" w:rsidP="003D6789">
      <w:pPr>
        <w:pStyle w:val="AralkYok"/>
        <w:rPr>
          <w:rFonts w:ascii="Arial Narrow" w:hAnsi="Arial Narrow"/>
        </w:rPr>
      </w:pPr>
    </w:p>
    <w:p w:rsidR="003D6789" w:rsidRDefault="003D6789" w:rsidP="002B55C5">
      <w:pPr>
        <w:jc w:val="center"/>
        <w:rPr>
          <w:rFonts w:ascii="ALFABET98" w:hAnsi="ALFABET98"/>
        </w:rPr>
      </w:pPr>
    </w:p>
    <w:p w:rsidR="00D36DF4" w:rsidRPr="00FD1D4C" w:rsidRDefault="002B55C5" w:rsidP="00FD1D4C">
      <w:pPr>
        <w:spacing w:line="276" w:lineRule="auto"/>
        <w:jc w:val="center"/>
        <w:rPr>
          <w:rFonts w:ascii="Tahoma" w:hAnsi="Tahoma" w:cs="Tahoma"/>
          <w:b/>
        </w:rPr>
      </w:pPr>
      <w:r w:rsidRPr="00FD1D4C">
        <w:rPr>
          <w:rFonts w:ascii="Tahoma" w:hAnsi="Tahoma" w:cs="Tahoma"/>
          <w:b/>
        </w:rPr>
        <w:t>2. B Ö L Ü M : DOĞRU– YANLIŞ</w:t>
      </w:r>
      <w:r w:rsidR="00990BC6" w:rsidRPr="00FD1D4C">
        <w:rPr>
          <w:rFonts w:ascii="Tahoma" w:hAnsi="Tahoma" w:cs="Tahoma"/>
          <w:b/>
        </w:rPr>
        <w:t xml:space="preserve"> (2X10 =20 PUAN)</w:t>
      </w:r>
    </w:p>
    <w:p w:rsidR="00D36DF4" w:rsidRPr="00FD1D4C" w:rsidRDefault="00D36DF4" w:rsidP="00D36DF4">
      <w:pPr>
        <w:rPr>
          <w:rFonts w:ascii="Tahoma" w:hAnsi="Tahoma" w:cs="Tahoma"/>
        </w:rPr>
      </w:pPr>
      <w:r w:rsidRPr="00FD1D4C">
        <w:rPr>
          <w:rFonts w:ascii="Tahoma" w:hAnsi="Tahoma" w:cs="Tahoma"/>
        </w:rPr>
        <w:t>B. Aşağıdaki tablodaki cümlelerin önündeki kutucuklara “ D “ (doğru) veya “ Y “(yanlış) yazınız.</w:t>
      </w:r>
    </w:p>
    <w:p w:rsidR="002B55C5" w:rsidRDefault="002B55C5" w:rsidP="002B55C5">
      <w:pPr>
        <w:jc w:val="center"/>
        <w:rPr>
          <w:rFonts w:ascii="ALFABET98" w:hAnsi="ALFABET98"/>
        </w:rPr>
      </w:pPr>
    </w:p>
    <w:tbl>
      <w:tblPr>
        <w:tblStyle w:val="TabloKlavuzu"/>
        <w:tblW w:w="10883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549"/>
        <w:gridCol w:w="4883"/>
        <w:gridCol w:w="568"/>
        <w:gridCol w:w="4883"/>
      </w:tblGrid>
      <w:tr w:rsidR="002B55C5" w:rsidRPr="00FD1D4C" w:rsidTr="00FD1D4C">
        <w:trPr>
          <w:trHeight w:val="687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Öğrenciler sınıfta söz almadan da konuşabilme hakları vardır.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Her insan özel yaşamın gizliliği hakkına sahiptir.</w:t>
            </w:r>
          </w:p>
        </w:tc>
      </w:tr>
      <w:tr w:rsidR="002B55C5" w:rsidRPr="00FD1D4C" w:rsidTr="00FD1D4C">
        <w:trPr>
          <w:trHeight w:val="687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Çocuklar parası ödenmek koşuluyla çalıştırılabilirler.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İnsanların değil devletlerin çevreye karşı sorumluluğu vardır.</w:t>
            </w:r>
          </w:p>
        </w:tc>
      </w:tr>
      <w:tr w:rsidR="002B55C5" w:rsidRPr="00FD1D4C" w:rsidTr="00FD1D4C">
        <w:trPr>
          <w:trHeight w:val="687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Ödevlerimi yapmak benim sorumluluğumdur.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Zengin insanların hakları daha fazladır.</w:t>
            </w:r>
          </w:p>
        </w:tc>
      </w:tr>
      <w:tr w:rsidR="002B55C5" w:rsidRPr="00FD1D4C" w:rsidTr="00FD1D4C">
        <w:trPr>
          <w:trHeight w:val="687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İnsanların sınırsız özgürlükleri vardır.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Çocukların temel haklarından birisi de oyun oynama hakkıdır.</w:t>
            </w:r>
          </w:p>
        </w:tc>
      </w:tr>
      <w:tr w:rsidR="002B55C5" w:rsidRPr="00FD1D4C" w:rsidTr="00FD1D4C">
        <w:trPr>
          <w:trHeight w:val="688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Çocukların eğitim görme hakkı vardır.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İnsanlar haklarını başkalarına devredebilir.</w:t>
            </w:r>
          </w:p>
        </w:tc>
      </w:tr>
    </w:tbl>
    <w:p w:rsidR="002B55C5" w:rsidRPr="002B55C5" w:rsidRDefault="002B55C5" w:rsidP="00793909">
      <w:pPr>
        <w:pStyle w:val="AralkYok"/>
        <w:rPr>
          <w:rFonts w:ascii="Arial Narrow" w:hAnsi="Arial Narrow"/>
        </w:rPr>
      </w:pPr>
    </w:p>
    <w:p w:rsidR="003D6789" w:rsidRDefault="003D6789" w:rsidP="002B55C5">
      <w:pPr>
        <w:jc w:val="center"/>
        <w:rPr>
          <w:rFonts w:ascii="Arial Narrow" w:hAnsi="Arial Narrow"/>
        </w:rPr>
      </w:pPr>
    </w:p>
    <w:p w:rsidR="003D6789" w:rsidRDefault="003D6789" w:rsidP="002B55C5">
      <w:pPr>
        <w:jc w:val="center"/>
        <w:rPr>
          <w:rFonts w:ascii="Arial Narrow" w:hAnsi="Arial Narrow"/>
        </w:rPr>
      </w:pPr>
    </w:p>
    <w:p w:rsidR="003D6789" w:rsidRDefault="003D6789" w:rsidP="002B55C5">
      <w:pPr>
        <w:jc w:val="center"/>
        <w:rPr>
          <w:rFonts w:ascii="Arial Narrow" w:hAnsi="Arial Narrow"/>
        </w:rPr>
      </w:pPr>
    </w:p>
    <w:p w:rsidR="00FD1D4C" w:rsidRDefault="00793909" w:rsidP="00FD1D4C">
      <w:pPr>
        <w:spacing w:line="276" w:lineRule="auto"/>
        <w:jc w:val="center"/>
        <w:rPr>
          <w:rFonts w:ascii="Tahoma" w:hAnsi="Tahoma" w:cs="Tahoma"/>
          <w:b/>
        </w:rPr>
      </w:pPr>
      <w:r w:rsidRPr="00FD1D4C">
        <w:rPr>
          <w:rFonts w:ascii="Tahoma" w:hAnsi="Tahoma" w:cs="Tahoma"/>
          <w:b/>
        </w:rPr>
        <w:t>3. B Ö L Ü M : ÇOKTAN SEÇMELİ SORULAR</w:t>
      </w:r>
      <w:r w:rsidR="001C4EF0" w:rsidRPr="00FD1D4C">
        <w:rPr>
          <w:rFonts w:ascii="Tahoma" w:hAnsi="Tahoma" w:cs="Tahoma"/>
          <w:b/>
        </w:rPr>
        <w:t xml:space="preserve"> (12X5 =60 PUAN)</w:t>
      </w:r>
    </w:p>
    <w:p w:rsidR="00D36DF4" w:rsidRPr="00FD1D4C" w:rsidRDefault="00D36DF4" w:rsidP="00FD1D4C">
      <w:pPr>
        <w:jc w:val="center"/>
        <w:rPr>
          <w:rFonts w:ascii="Tahoma" w:hAnsi="Tahoma" w:cs="Tahoma"/>
          <w:b/>
        </w:rPr>
      </w:pPr>
      <w:r w:rsidRPr="00FD1D4C">
        <w:rPr>
          <w:rFonts w:ascii="Tahoma" w:hAnsi="Tahoma" w:cs="Tahoma"/>
        </w:rPr>
        <w:t>C. Aşağıdaki soruları dikkatlice okuyunuz. Seçenekler içerisinden doğru olan seçeneği işaretleyiniz.</w:t>
      </w:r>
    </w:p>
    <w:p w:rsidR="00793909" w:rsidRPr="00FD1D4C" w:rsidRDefault="00793909" w:rsidP="002B55C5">
      <w:pPr>
        <w:jc w:val="center"/>
        <w:rPr>
          <w:rFonts w:ascii="Tahoma" w:hAnsi="Tahoma" w:cs="Tahoma"/>
        </w:rPr>
      </w:pPr>
    </w:p>
    <w:p w:rsidR="00793909" w:rsidRPr="00FD1D4C" w:rsidRDefault="00793909" w:rsidP="00793909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</w:rPr>
        <w:sectPr w:rsidR="00793909" w:rsidRPr="00FD1D4C" w:rsidSect="00FD1D4C">
          <w:pgSz w:w="11906" w:h="16838"/>
          <w:pgMar w:top="232" w:right="737" w:bottom="346" w:left="567" w:header="708" w:footer="708" w:gutter="0"/>
          <w:cols w:space="708"/>
          <w:docGrid w:linePitch="360"/>
        </w:sectPr>
      </w:pPr>
    </w:p>
    <w:p w:rsidR="00793909" w:rsidRDefault="00474D54" w:rsidP="00793909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</w:rPr>
      </w:pPr>
      <w:r w:rsidRPr="00FD1D4C">
        <w:rPr>
          <w:rFonts w:ascii="Tahoma" w:hAnsi="Tahoma" w:cs="Tahoma"/>
        </w:rPr>
        <w:lastRenderedPageBreak/>
        <w:t xml:space="preserve">1. </w:t>
      </w:r>
      <w:r w:rsidR="00793909" w:rsidRPr="00FD1D4C">
        <w:rPr>
          <w:rFonts w:ascii="Tahoma" w:hAnsi="Tahoma" w:cs="Tahoma"/>
        </w:rPr>
        <w:t>Haklarımızın ihlal edildiği durumlarda aşağıdakilerden hangisini yapmamız doğru olur?</w:t>
      </w:r>
    </w:p>
    <w:p w:rsidR="00FD1D4C" w:rsidRPr="00FD1D4C" w:rsidRDefault="00FD1D4C" w:rsidP="00793909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</w:rPr>
      </w:pPr>
    </w:p>
    <w:p w:rsidR="00474D54" w:rsidRPr="00FD1D4C" w:rsidRDefault="00793909" w:rsidP="00FD1D4C">
      <w:pPr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A) Tartışmak      B) Kötü kelimeler kullanmak     </w:t>
      </w:r>
    </w:p>
    <w:p w:rsidR="00793909" w:rsidRPr="00FD1D4C" w:rsidRDefault="00FD1D4C" w:rsidP="00793909">
      <w:pPr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C) Bağırmak       </w:t>
      </w:r>
      <w:r w:rsidR="00793909" w:rsidRPr="00FD1D4C">
        <w:rPr>
          <w:rFonts w:ascii="Tahoma" w:eastAsia="Calibri" w:hAnsi="Tahoma" w:cs="Tahoma"/>
        </w:rPr>
        <w:t>D) Yasal yollara başvurma</w:t>
      </w:r>
    </w:p>
    <w:p w:rsidR="00793909" w:rsidRPr="00FD1D4C" w:rsidRDefault="00793909" w:rsidP="00793909">
      <w:pPr>
        <w:rPr>
          <w:rFonts w:ascii="Tahoma" w:hAnsi="Tahoma" w:cs="Tahoma"/>
        </w:rPr>
      </w:pPr>
    </w:p>
    <w:p w:rsidR="00793909" w:rsidRDefault="00474D54" w:rsidP="00793909">
      <w:pPr>
        <w:tabs>
          <w:tab w:val="right" w:pos="567"/>
          <w:tab w:val="left" w:pos="851"/>
        </w:tabs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2. </w:t>
      </w:r>
      <w:r w:rsidR="00793909" w:rsidRPr="00FD1D4C">
        <w:rPr>
          <w:rFonts w:ascii="Tahoma" w:hAnsi="Tahoma" w:cs="Tahoma"/>
        </w:rPr>
        <w:t xml:space="preserve">Aşağıdakilerden hangisi T.C. Kimlik kartında </w:t>
      </w:r>
      <w:r w:rsidR="00793909" w:rsidRPr="00FD1D4C">
        <w:rPr>
          <w:rFonts w:ascii="Tahoma" w:hAnsi="Tahoma" w:cs="Tahoma"/>
          <w:u w:val="single"/>
        </w:rPr>
        <w:t>bulunmaz</w:t>
      </w:r>
      <w:r w:rsidRPr="00FD1D4C">
        <w:rPr>
          <w:rFonts w:ascii="Tahoma" w:hAnsi="Tahoma" w:cs="Tahoma"/>
        </w:rPr>
        <w:t>?</w:t>
      </w:r>
    </w:p>
    <w:p w:rsidR="00FD1D4C" w:rsidRPr="00FD1D4C" w:rsidRDefault="00FD1D4C" w:rsidP="00793909">
      <w:pPr>
        <w:tabs>
          <w:tab w:val="right" w:pos="567"/>
          <w:tab w:val="left" w:pos="851"/>
        </w:tabs>
        <w:rPr>
          <w:rFonts w:ascii="Tahoma" w:hAnsi="Tahoma" w:cs="Tahoma"/>
        </w:rPr>
      </w:pPr>
    </w:p>
    <w:p w:rsidR="00474D54" w:rsidRPr="00FD1D4C" w:rsidRDefault="00FD1D4C" w:rsidP="00FD1D4C">
      <w:pPr>
        <w:pStyle w:val="AralkYok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A) Doğum tarihi       </w:t>
      </w:r>
      <w:r w:rsidR="00474D54" w:rsidRPr="00FD1D4C">
        <w:rPr>
          <w:rFonts w:ascii="Tahoma" w:hAnsi="Tahoma" w:cs="Tahoma"/>
        </w:rPr>
        <w:t>B) T.C. Kimlik N</w:t>
      </w:r>
      <w:r w:rsidR="00793909" w:rsidRPr="00FD1D4C">
        <w:rPr>
          <w:rFonts w:ascii="Tahoma" w:hAnsi="Tahoma" w:cs="Tahoma"/>
        </w:rPr>
        <w:t xml:space="preserve">o                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C) Cinsiyet         </w:t>
      </w:r>
      <w:r w:rsidR="00474D54" w:rsidRPr="00FD1D4C">
        <w:rPr>
          <w:rFonts w:ascii="Tahoma" w:hAnsi="Tahoma" w:cs="Tahoma"/>
        </w:rPr>
        <w:tab/>
      </w:r>
      <w:r w:rsidR="00FD1D4C">
        <w:rPr>
          <w:rFonts w:ascii="Tahoma" w:hAnsi="Tahoma" w:cs="Tahoma"/>
        </w:rPr>
        <w:t xml:space="preserve"> </w:t>
      </w:r>
      <w:r w:rsidRPr="00FD1D4C">
        <w:rPr>
          <w:rFonts w:ascii="Tahoma" w:hAnsi="Tahoma" w:cs="Tahoma"/>
        </w:rPr>
        <w:t>D) Kardeş bilgisi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</w:p>
    <w:p w:rsidR="00793909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3. </w:t>
      </w:r>
      <w:r w:rsidR="00793909" w:rsidRPr="00FD1D4C">
        <w:rPr>
          <w:rFonts w:ascii="Tahoma" w:hAnsi="Tahoma" w:cs="Tahoma"/>
        </w:rPr>
        <w:t>“Herkes düşünce ve kanaatlerini açıklama hakkına sahiptir.” tanımı hangi haklarımız arasın</w:t>
      </w:r>
      <w:r w:rsidRPr="00FD1D4C">
        <w:rPr>
          <w:rFonts w:ascii="Tahoma" w:hAnsi="Tahoma" w:cs="Tahoma"/>
        </w:rPr>
        <w:t xml:space="preserve">da yer alır? </w:t>
      </w:r>
    </w:p>
    <w:p w:rsidR="00FD1D4C" w:rsidRPr="00FD1D4C" w:rsidRDefault="00FD1D4C" w:rsidP="00793909">
      <w:pPr>
        <w:pStyle w:val="AralkYok"/>
        <w:rPr>
          <w:rFonts w:ascii="Tahoma" w:hAnsi="Tahoma" w:cs="Tahoma"/>
        </w:rPr>
      </w:pPr>
    </w:p>
    <w:p w:rsidR="00474D54" w:rsidRPr="00FD1D4C" w:rsidRDefault="00793909" w:rsidP="00FD1D4C">
      <w:pPr>
        <w:spacing w:line="276" w:lineRule="auto"/>
        <w:jc w:val="both"/>
        <w:rPr>
          <w:rFonts w:ascii="Tahoma" w:hAnsi="Tahoma" w:cs="Tahoma"/>
          <w:bCs/>
        </w:rPr>
      </w:pPr>
      <w:r w:rsidRPr="00FD1D4C">
        <w:rPr>
          <w:rFonts w:ascii="Tahoma" w:hAnsi="Tahoma" w:cs="Tahoma"/>
          <w:bCs/>
        </w:rPr>
        <w:t>A</w:t>
      </w:r>
      <w:r w:rsidR="00474D54" w:rsidRPr="00FD1D4C">
        <w:rPr>
          <w:rFonts w:ascii="Tahoma" w:hAnsi="Tahoma" w:cs="Tahoma"/>
          <w:bCs/>
        </w:rPr>
        <w:t>)</w:t>
      </w:r>
      <w:r w:rsidRPr="00FD1D4C">
        <w:rPr>
          <w:rFonts w:ascii="Tahoma" w:hAnsi="Tahoma" w:cs="Tahoma"/>
          <w:bCs/>
        </w:rPr>
        <w:t xml:space="preserve"> Kişi dokunulmazlığı  hakkı</w:t>
      </w:r>
    </w:p>
    <w:p w:rsidR="00793909" w:rsidRPr="00FD1D4C" w:rsidRDefault="00474D54" w:rsidP="00FD1D4C">
      <w:pPr>
        <w:spacing w:line="276" w:lineRule="auto"/>
        <w:jc w:val="both"/>
        <w:rPr>
          <w:rFonts w:ascii="Tahoma" w:hAnsi="Tahoma" w:cs="Tahoma"/>
          <w:bCs/>
        </w:rPr>
      </w:pPr>
      <w:r w:rsidRPr="00FD1D4C">
        <w:rPr>
          <w:rFonts w:ascii="Tahoma" w:hAnsi="Tahoma" w:cs="Tahoma"/>
          <w:bCs/>
        </w:rPr>
        <w:t>B)</w:t>
      </w:r>
      <w:r w:rsidR="00793909" w:rsidRPr="00FD1D4C">
        <w:rPr>
          <w:rFonts w:ascii="Tahoma" w:hAnsi="Tahoma" w:cs="Tahoma"/>
          <w:bCs/>
        </w:rPr>
        <w:t xml:space="preserve"> Din ve vicdan özgürlüğü hakkı</w:t>
      </w:r>
    </w:p>
    <w:p w:rsidR="00474D54" w:rsidRPr="00FD1D4C" w:rsidRDefault="00793909" w:rsidP="00FD1D4C">
      <w:pPr>
        <w:spacing w:line="276" w:lineRule="auto"/>
        <w:jc w:val="both"/>
        <w:rPr>
          <w:rFonts w:ascii="Tahoma" w:hAnsi="Tahoma" w:cs="Tahoma"/>
          <w:bCs/>
        </w:rPr>
      </w:pPr>
      <w:r w:rsidRPr="00FD1D4C">
        <w:rPr>
          <w:rFonts w:ascii="Tahoma" w:hAnsi="Tahoma" w:cs="Tahoma"/>
          <w:bCs/>
        </w:rPr>
        <w:t>C</w:t>
      </w:r>
      <w:r w:rsidR="00474D54" w:rsidRPr="00FD1D4C">
        <w:rPr>
          <w:rFonts w:ascii="Tahoma" w:hAnsi="Tahoma" w:cs="Tahoma"/>
          <w:bCs/>
        </w:rPr>
        <w:t>)</w:t>
      </w:r>
      <w:r w:rsidRPr="00FD1D4C">
        <w:rPr>
          <w:rFonts w:ascii="Tahoma" w:hAnsi="Tahoma" w:cs="Tahoma"/>
          <w:bCs/>
        </w:rPr>
        <w:t xml:space="preserve"> Özel yaşamın gizliliği                   </w:t>
      </w:r>
    </w:p>
    <w:p w:rsidR="00793909" w:rsidRPr="00FD1D4C" w:rsidRDefault="00793909" w:rsidP="00FD1D4C">
      <w:pPr>
        <w:spacing w:line="360" w:lineRule="auto"/>
        <w:jc w:val="both"/>
        <w:rPr>
          <w:rFonts w:ascii="Tahoma" w:hAnsi="Tahoma" w:cs="Tahoma"/>
          <w:bCs/>
        </w:rPr>
      </w:pPr>
      <w:r w:rsidRPr="00FD1D4C">
        <w:rPr>
          <w:rFonts w:ascii="Tahoma" w:hAnsi="Tahoma" w:cs="Tahoma"/>
          <w:bCs/>
        </w:rPr>
        <w:t>D</w:t>
      </w:r>
      <w:r w:rsidR="00474D54" w:rsidRPr="00FD1D4C">
        <w:rPr>
          <w:rFonts w:ascii="Tahoma" w:hAnsi="Tahoma" w:cs="Tahoma"/>
          <w:bCs/>
        </w:rPr>
        <w:t>)</w:t>
      </w:r>
      <w:r w:rsidRPr="00FD1D4C">
        <w:rPr>
          <w:rFonts w:ascii="Tahoma" w:hAnsi="Tahoma" w:cs="Tahoma"/>
          <w:bCs/>
        </w:rPr>
        <w:t xml:space="preserve"> Düşünce ve ifade özgürlüğü</w:t>
      </w:r>
    </w:p>
    <w:p w:rsidR="00474D54" w:rsidRPr="00FD1D4C" w:rsidRDefault="00474D54" w:rsidP="00793909">
      <w:pPr>
        <w:jc w:val="both"/>
        <w:rPr>
          <w:rFonts w:ascii="Tahoma" w:hAnsi="Tahoma" w:cs="Tahoma"/>
        </w:rPr>
      </w:pPr>
    </w:p>
    <w:p w:rsidR="00793909" w:rsidRDefault="00474D54" w:rsidP="00793909">
      <w:pPr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4.</w:t>
      </w:r>
      <w:r w:rsidR="00793909" w:rsidRPr="00FD1D4C">
        <w:rPr>
          <w:rFonts w:ascii="Tahoma" w:hAnsi="Tahoma" w:cs="Tahoma"/>
        </w:rPr>
        <w:t xml:space="preserve">Temel insan hakkı olan “yaşama </w:t>
      </w:r>
      <w:r w:rsidRPr="00FD1D4C">
        <w:rPr>
          <w:rFonts w:ascii="Tahoma" w:hAnsi="Tahoma" w:cs="Tahoma"/>
        </w:rPr>
        <w:t>hakkı’’ ne zaman başlar?</w:t>
      </w:r>
    </w:p>
    <w:p w:rsidR="00FD1D4C" w:rsidRPr="00FD1D4C" w:rsidRDefault="00FD1D4C" w:rsidP="00793909">
      <w:pPr>
        <w:jc w:val="both"/>
        <w:rPr>
          <w:rFonts w:ascii="Tahoma" w:hAnsi="Tahoma" w:cs="Tahoma"/>
          <w:bCs/>
        </w:rPr>
      </w:pPr>
    </w:p>
    <w:p w:rsidR="00FD1D4C" w:rsidRDefault="00793909" w:rsidP="00FD1D4C">
      <w:pPr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A) Üniversiteyi kazanınca             </w:t>
      </w:r>
    </w:p>
    <w:p w:rsidR="00793909" w:rsidRPr="00FD1D4C" w:rsidRDefault="00FD1D4C" w:rsidP="00FD1D4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793909" w:rsidRPr="00FD1D4C">
        <w:rPr>
          <w:rFonts w:ascii="Tahoma" w:hAnsi="Tahoma" w:cs="Tahoma"/>
        </w:rPr>
        <w:t xml:space="preserve">B) Doğduğumuzda </w:t>
      </w:r>
    </w:p>
    <w:p w:rsidR="00FD1D4C" w:rsidRDefault="00793909" w:rsidP="00FD1D4C">
      <w:pPr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C)  Yürümeye başlayınca             </w:t>
      </w:r>
    </w:p>
    <w:p w:rsidR="00793909" w:rsidRPr="00FD1D4C" w:rsidRDefault="00793909" w:rsidP="00FD1D4C">
      <w:pPr>
        <w:spacing w:line="360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D) İlkokula başlayınca     </w:t>
      </w:r>
    </w:p>
    <w:p w:rsidR="00793909" w:rsidRPr="00FD1D4C" w:rsidRDefault="00793909" w:rsidP="00793909">
      <w:pPr>
        <w:tabs>
          <w:tab w:val="right" w:pos="567"/>
          <w:tab w:val="left" w:pos="851"/>
        </w:tabs>
        <w:jc w:val="both"/>
        <w:rPr>
          <w:rFonts w:ascii="Tahoma" w:eastAsiaTheme="minorHAnsi" w:hAnsi="Tahoma" w:cs="Tahoma"/>
          <w:lang w:eastAsia="en-US"/>
        </w:rPr>
      </w:pPr>
    </w:p>
    <w:p w:rsidR="00793909" w:rsidRDefault="00474D54" w:rsidP="00793909">
      <w:pPr>
        <w:tabs>
          <w:tab w:val="right" w:pos="567"/>
          <w:tab w:val="left" w:pos="851"/>
        </w:tabs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5.</w:t>
      </w:r>
      <w:r w:rsidR="00793909" w:rsidRPr="00FD1D4C">
        <w:rPr>
          <w:rFonts w:ascii="Tahoma" w:hAnsi="Tahoma" w:cs="Tahoma"/>
        </w:rPr>
        <w:t xml:space="preserve">Aşağıdakilerden hangisi temel haklarımızın özelliklerinden </w:t>
      </w:r>
      <w:r w:rsidR="00793909" w:rsidRPr="00FD1D4C">
        <w:rPr>
          <w:rFonts w:ascii="Tahoma" w:hAnsi="Tahoma" w:cs="Tahoma"/>
          <w:u w:val="single"/>
        </w:rPr>
        <w:t>değildir</w:t>
      </w:r>
      <w:r w:rsidRPr="00FD1D4C">
        <w:rPr>
          <w:rFonts w:ascii="Tahoma" w:hAnsi="Tahoma" w:cs="Tahoma"/>
        </w:rPr>
        <w:t>?</w:t>
      </w:r>
    </w:p>
    <w:p w:rsidR="00FD1D4C" w:rsidRPr="00FD1D4C" w:rsidRDefault="00FD1D4C" w:rsidP="00793909">
      <w:pPr>
        <w:tabs>
          <w:tab w:val="right" w:pos="567"/>
          <w:tab w:val="left" w:pos="851"/>
        </w:tabs>
        <w:jc w:val="both"/>
        <w:rPr>
          <w:rFonts w:ascii="Tahoma" w:hAnsi="Tahoma" w:cs="Tahoma"/>
        </w:rPr>
      </w:pPr>
    </w:p>
    <w:p w:rsid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A) Vazgeçilmez olması    </w:t>
      </w:r>
    </w:p>
    <w:p w:rsidR="00474D54" w:rsidRP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B) Devredilemez olması  </w:t>
      </w:r>
    </w:p>
    <w:p w:rsid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C) Dokunulmaz olması   </w:t>
      </w:r>
    </w:p>
    <w:p w:rsidR="00FD1D4C" w:rsidRPr="00FD1D4C" w:rsidRDefault="00793909" w:rsidP="00FD1D4C">
      <w:pPr>
        <w:pStyle w:val="AralkYok"/>
        <w:spacing w:line="360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D) Sınırlı olması</w:t>
      </w:r>
    </w:p>
    <w:p w:rsidR="00FD1D4C" w:rsidRPr="00FD1D4C" w:rsidRDefault="00FD1D4C" w:rsidP="00793909">
      <w:pPr>
        <w:jc w:val="both"/>
        <w:rPr>
          <w:rFonts w:ascii="Tahoma" w:eastAsiaTheme="minorHAnsi" w:hAnsi="Tahoma" w:cs="Tahoma"/>
          <w:lang w:eastAsia="en-US"/>
        </w:rPr>
      </w:pPr>
    </w:p>
    <w:p w:rsidR="00793909" w:rsidRDefault="00474D54" w:rsidP="00793909">
      <w:pPr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6. </w:t>
      </w:r>
      <w:r w:rsidR="00793909" w:rsidRPr="00FD1D4C">
        <w:rPr>
          <w:rFonts w:ascii="Tahoma" w:hAnsi="Tahoma" w:cs="Tahoma"/>
        </w:rPr>
        <w:t>Kişinin başkasına zarar vermeden düşündüğünü ve istediğini</w:t>
      </w:r>
      <w:r w:rsidRPr="00FD1D4C">
        <w:rPr>
          <w:rFonts w:ascii="Tahoma" w:hAnsi="Tahoma" w:cs="Tahoma"/>
        </w:rPr>
        <w:t xml:space="preserve"> yapabilmesine ne denir?</w:t>
      </w:r>
    </w:p>
    <w:p w:rsidR="00FD1D4C" w:rsidRPr="00FD1D4C" w:rsidRDefault="00FD1D4C" w:rsidP="00793909">
      <w:pPr>
        <w:jc w:val="both"/>
        <w:rPr>
          <w:rFonts w:ascii="Tahoma" w:hAnsi="Tahoma" w:cs="Tahoma"/>
        </w:rPr>
      </w:pPr>
    </w:p>
    <w:p w:rsidR="00474D54" w:rsidRPr="00FD1D4C" w:rsidRDefault="00793909" w:rsidP="00FD1D4C">
      <w:pPr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A) Hak</w:t>
      </w:r>
      <w:r w:rsidRPr="00FD1D4C">
        <w:rPr>
          <w:rFonts w:ascii="Tahoma" w:hAnsi="Tahoma" w:cs="Tahoma"/>
        </w:rPr>
        <w:tab/>
        <w:t xml:space="preserve"> </w:t>
      </w:r>
      <w:r w:rsidR="00FD1D4C">
        <w:rPr>
          <w:rFonts w:ascii="Tahoma" w:hAnsi="Tahoma" w:cs="Tahoma"/>
        </w:rPr>
        <w:t xml:space="preserve">           </w:t>
      </w:r>
      <w:r w:rsidRPr="00FD1D4C">
        <w:rPr>
          <w:rFonts w:ascii="Tahoma" w:hAnsi="Tahoma" w:cs="Tahoma"/>
        </w:rPr>
        <w:t xml:space="preserve">B) Sorumluluk        </w:t>
      </w:r>
    </w:p>
    <w:p w:rsidR="00793909" w:rsidRPr="00FD1D4C" w:rsidRDefault="00793909" w:rsidP="00474D54">
      <w:pPr>
        <w:rPr>
          <w:rFonts w:ascii="Tahoma" w:hAnsi="Tahoma" w:cs="Tahoma"/>
        </w:rPr>
      </w:pPr>
      <w:r w:rsidRPr="00FD1D4C">
        <w:rPr>
          <w:rFonts w:ascii="Tahoma" w:hAnsi="Tahoma" w:cs="Tahoma"/>
        </w:rPr>
        <w:t>C)  Özgürlük</w:t>
      </w:r>
      <w:r w:rsidR="00FD1D4C">
        <w:rPr>
          <w:rFonts w:ascii="Tahoma" w:hAnsi="Tahoma" w:cs="Tahoma"/>
        </w:rPr>
        <w:t xml:space="preserve"> </w:t>
      </w:r>
      <w:r w:rsidRPr="00FD1D4C">
        <w:rPr>
          <w:rFonts w:ascii="Tahoma" w:hAnsi="Tahoma" w:cs="Tahoma"/>
        </w:rPr>
        <w:tab/>
      </w:r>
      <w:r w:rsidR="00FD1D4C">
        <w:rPr>
          <w:rFonts w:ascii="Tahoma" w:hAnsi="Tahoma" w:cs="Tahoma"/>
        </w:rPr>
        <w:t xml:space="preserve">            </w:t>
      </w:r>
      <w:r w:rsidRPr="00FD1D4C">
        <w:rPr>
          <w:rFonts w:ascii="Tahoma" w:hAnsi="Tahoma" w:cs="Tahoma"/>
        </w:rPr>
        <w:t>D) Hoşgörü</w:t>
      </w:r>
    </w:p>
    <w:p w:rsidR="00474D54" w:rsidRPr="00FD1D4C" w:rsidRDefault="00474D54" w:rsidP="00474D54">
      <w:pPr>
        <w:rPr>
          <w:rFonts w:ascii="Tahoma" w:hAnsi="Tahoma" w:cs="Tahoma"/>
        </w:rPr>
      </w:pPr>
    </w:p>
    <w:p w:rsidR="00793909" w:rsidRDefault="00474D54" w:rsidP="00793909">
      <w:pPr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lastRenderedPageBreak/>
        <w:t>7.</w:t>
      </w:r>
      <w:r w:rsidR="00793909" w:rsidRPr="00FD1D4C">
        <w:rPr>
          <w:rFonts w:ascii="Tahoma" w:hAnsi="Tahoma" w:cs="Tahoma"/>
        </w:rPr>
        <w:t xml:space="preserve"> Aşağıdakilerden hangisi insanı insan yapan özelliklerden biri </w:t>
      </w:r>
      <w:r w:rsidR="00793909" w:rsidRPr="00FD1D4C">
        <w:rPr>
          <w:rFonts w:ascii="Tahoma" w:hAnsi="Tahoma" w:cs="Tahoma"/>
          <w:u w:val="single"/>
        </w:rPr>
        <w:t>değildir</w:t>
      </w:r>
      <w:r w:rsidRPr="00FD1D4C">
        <w:rPr>
          <w:rFonts w:ascii="Tahoma" w:hAnsi="Tahoma" w:cs="Tahoma"/>
        </w:rPr>
        <w:t>?</w:t>
      </w:r>
    </w:p>
    <w:p w:rsidR="00FD1D4C" w:rsidRPr="00FD1D4C" w:rsidRDefault="00FD1D4C" w:rsidP="00793909">
      <w:pPr>
        <w:jc w:val="both"/>
        <w:rPr>
          <w:rFonts w:ascii="Tahoma" w:hAnsi="Tahoma" w:cs="Tahoma"/>
        </w:rPr>
      </w:pPr>
    </w:p>
    <w:p w:rsidR="00474D54" w:rsidRPr="00FD1D4C" w:rsidRDefault="00793909" w:rsidP="00FD1D4C">
      <w:pPr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A)sevgi ve saygı       </w:t>
      </w:r>
      <w:r w:rsidR="00474D54"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>B)</w:t>
      </w:r>
      <w:r w:rsidR="00FD1D4C">
        <w:rPr>
          <w:rFonts w:ascii="Tahoma" w:hAnsi="Tahoma" w:cs="Tahoma"/>
        </w:rPr>
        <w:t xml:space="preserve"> </w:t>
      </w:r>
      <w:r w:rsidRPr="00FD1D4C">
        <w:rPr>
          <w:rFonts w:ascii="Tahoma" w:hAnsi="Tahoma" w:cs="Tahoma"/>
        </w:rPr>
        <w:t xml:space="preserve">dayanışma        </w:t>
      </w:r>
    </w:p>
    <w:p w:rsidR="00793909" w:rsidRPr="00FD1D4C" w:rsidRDefault="00793909" w:rsidP="00FD1D4C">
      <w:pPr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C)beslenme      </w:t>
      </w:r>
      <w:r w:rsidR="00474D54" w:rsidRPr="00FD1D4C">
        <w:rPr>
          <w:rFonts w:ascii="Tahoma" w:hAnsi="Tahoma" w:cs="Tahoma"/>
        </w:rPr>
        <w:tab/>
      </w:r>
      <w:r w:rsidR="00FD1D4C">
        <w:rPr>
          <w:rFonts w:ascii="Tahoma" w:hAnsi="Tahoma" w:cs="Tahoma"/>
        </w:rPr>
        <w:t xml:space="preserve">          </w:t>
      </w:r>
      <w:r w:rsidRPr="00FD1D4C">
        <w:rPr>
          <w:rFonts w:ascii="Tahoma" w:hAnsi="Tahoma" w:cs="Tahoma"/>
        </w:rPr>
        <w:t>D)</w:t>
      </w:r>
      <w:r w:rsidR="00FD1D4C">
        <w:rPr>
          <w:rFonts w:ascii="Tahoma" w:hAnsi="Tahoma" w:cs="Tahoma"/>
        </w:rPr>
        <w:t xml:space="preserve"> </w:t>
      </w:r>
      <w:r w:rsidRPr="00FD1D4C">
        <w:rPr>
          <w:rFonts w:ascii="Tahoma" w:hAnsi="Tahoma" w:cs="Tahoma"/>
        </w:rPr>
        <w:t>duyarlılık</w:t>
      </w:r>
    </w:p>
    <w:p w:rsidR="00793909" w:rsidRPr="00FD1D4C" w:rsidRDefault="00793909" w:rsidP="00793909">
      <w:pPr>
        <w:jc w:val="both"/>
        <w:rPr>
          <w:rFonts w:ascii="Tahoma" w:hAnsi="Tahoma" w:cs="Tahoma"/>
        </w:rPr>
      </w:pPr>
    </w:p>
    <w:p w:rsidR="00793909" w:rsidRDefault="00474D54" w:rsidP="00793909">
      <w:pPr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8.</w:t>
      </w:r>
      <w:r w:rsidR="00793909" w:rsidRPr="00FD1D4C">
        <w:rPr>
          <w:rFonts w:ascii="Tahoma" w:hAnsi="Tahoma" w:cs="Tahoma"/>
        </w:rPr>
        <w:t xml:space="preserve">  Aşağıdakilerden hangisi insanı insan yapan değerlerle ilgili bir cümle </w:t>
      </w:r>
      <w:r w:rsidR="00793909" w:rsidRPr="00FD1D4C">
        <w:rPr>
          <w:rFonts w:ascii="Tahoma" w:hAnsi="Tahoma" w:cs="Tahoma"/>
          <w:u w:val="single"/>
        </w:rPr>
        <w:t>değildir</w:t>
      </w:r>
      <w:r w:rsidRPr="00FD1D4C">
        <w:rPr>
          <w:rFonts w:ascii="Tahoma" w:hAnsi="Tahoma" w:cs="Tahoma"/>
        </w:rPr>
        <w:t>?</w:t>
      </w:r>
    </w:p>
    <w:p w:rsidR="00FD1D4C" w:rsidRPr="00FD1D4C" w:rsidRDefault="00FD1D4C" w:rsidP="00793909">
      <w:pPr>
        <w:jc w:val="both"/>
        <w:rPr>
          <w:rFonts w:ascii="Tahoma" w:hAnsi="Tahoma" w:cs="Tahoma"/>
        </w:rPr>
      </w:pPr>
    </w:p>
    <w:p w:rsidR="00793909" w:rsidRP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A)Önemli olan benim mutluluğum.</w:t>
      </w:r>
    </w:p>
    <w:p w:rsidR="00793909" w:rsidRP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B)Komşuma yemek götüreyim.</w:t>
      </w:r>
    </w:p>
    <w:p w:rsidR="00793909" w:rsidRP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C)Sessiz olalım, kimseyi rahatsız etmeyelim.</w:t>
      </w:r>
    </w:p>
    <w:p w:rsidR="00793909" w:rsidRPr="00FD1D4C" w:rsidRDefault="00793909" w:rsidP="00FD1D4C">
      <w:pPr>
        <w:spacing w:line="360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D)Arkadaşım üzgün galiba, ona destek olalım.</w:t>
      </w:r>
    </w:p>
    <w:p w:rsidR="00793909" w:rsidRPr="00FD1D4C" w:rsidRDefault="00793909" w:rsidP="00793909">
      <w:pPr>
        <w:jc w:val="both"/>
        <w:rPr>
          <w:rFonts w:ascii="Tahoma" w:hAnsi="Tahoma" w:cs="Tahoma"/>
        </w:rPr>
      </w:pPr>
    </w:p>
    <w:p w:rsidR="00793909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>9.</w:t>
      </w:r>
      <w:r w:rsidR="00793909" w:rsidRPr="00FD1D4C">
        <w:rPr>
          <w:rFonts w:ascii="Tahoma" w:hAnsi="Tahoma" w:cs="Tahoma"/>
        </w:rPr>
        <w:t>18 yaşından küçükle</w:t>
      </w:r>
      <w:r w:rsidRPr="00FD1D4C">
        <w:rPr>
          <w:rFonts w:ascii="Tahoma" w:hAnsi="Tahoma" w:cs="Tahoma"/>
        </w:rPr>
        <w:t xml:space="preserve">r ne olarak tanımlanır? </w:t>
      </w:r>
    </w:p>
    <w:p w:rsidR="00FD1D4C" w:rsidRPr="00FD1D4C" w:rsidRDefault="00FD1D4C" w:rsidP="00793909">
      <w:pPr>
        <w:pStyle w:val="AralkYok"/>
        <w:rPr>
          <w:rFonts w:ascii="Tahoma" w:hAnsi="Tahoma" w:cs="Tahoma"/>
        </w:rPr>
      </w:pP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A) Yetişkin</w:t>
      </w:r>
      <w:r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ab/>
        <w:t xml:space="preserve">  B) Genç</w:t>
      </w:r>
      <w:r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ab/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>C) Öğrenci</w:t>
      </w:r>
      <w:r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ab/>
        <w:t xml:space="preserve">  D) Çocuk</w:t>
      </w:r>
    </w:p>
    <w:p w:rsidR="00BE2690" w:rsidRPr="00FD1D4C" w:rsidRDefault="00BE2690" w:rsidP="00793909">
      <w:pPr>
        <w:pStyle w:val="AralkYok"/>
        <w:rPr>
          <w:rFonts w:ascii="Tahoma" w:hAnsi="Tahoma" w:cs="Tahoma"/>
        </w:rPr>
      </w:pPr>
    </w:p>
    <w:p w:rsidR="00BE2690" w:rsidRPr="00FD1D4C" w:rsidRDefault="00BE2690" w:rsidP="00793909">
      <w:pPr>
        <w:pStyle w:val="AralkYok"/>
        <w:rPr>
          <w:rFonts w:ascii="Tahoma" w:hAnsi="Tahoma" w:cs="Tahoma"/>
        </w:rPr>
      </w:pPr>
    </w:p>
    <w:p w:rsidR="00793909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10. </w:t>
      </w:r>
      <w:r w:rsidR="00793909" w:rsidRPr="00FD1D4C">
        <w:rPr>
          <w:rFonts w:ascii="Tahoma" w:hAnsi="Tahoma" w:cs="Tahoma"/>
        </w:rPr>
        <w:t xml:space="preserve">Aşağıdakilerden hangisi çocukların </w:t>
      </w:r>
      <w:bookmarkStart w:id="0" w:name="_GoBack"/>
      <w:bookmarkEnd w:id="0"/>
      <w:r w:rsidR="00793909" w:rsidRPr="00FD1D4C">
        <w:rPr>
          <w:rFonts w:ascii="Tahoma" w:hAnsi="Tahoma" w:cs="Tahoma"/>
        </w:rPr>
        <w:t xml:space="preserve">sorumluluklarından biri </w:t>
      </w:r>
      <w:r w:rsidR="00793909" w:rsidRPr="00FD1D4C">
        <w:rPr>
          <w:rFonts w:ascii="Tahoma" w:hAnsi="Tahoma" w:cs="Tahoma"/>
          <w:u w:val="single"/>
        </w:rPr>
        <w:t>değildir</w:t>
      </w:r>
      <w:r w:rsidRPr="00FD1D4C">
        <w:rPr>
          <w:rFonts w:ascii="Tahoma" w:hAnsi="Tahoma" w:cs="Tahoma"/>
        </w:rPr>
        <w:t xml:space="preserve">? </w:t>
      </w:r>
    </w:p>
    <w:p w:rsidR="00FD1D4C" w:rsidRPr="00FD1D4C" w:rsidRDefault="00FD1D4C" w:rsidP="00793909">
      <w:pPr>
        <w:pStyle w:val="AralkYok"/>
        <w:rPr>
          <w:rFonts w:ascii="Tahoma" w:hAnsi="Tahoma" w:cs="Tahoma"/>
        </w:rPr>
      </w:pP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A)Okul eşyalarını özenli kullanmak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B) Okula zamanında gitmek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C) Bir işte çalışmak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D) Odasını düzenli tutmak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</w:p>
    <w:p w:rsidR="00FD1D4C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11. </w:t>
      </w:r>
      <w:r w:rsidR="00793909" w:rsidRPr="00FD1D4C">
        <w:rPr>
          <w:rFonts w:ascii="Tahoma" w:hAnsi="Tahoma" w:cs="Tahoma"/>
        </w:rPr>
        <w:t xml:space="preserve">Okula yazılan bir çocuk hangi hakkını </w:t>
      </w:r>
      <w:r w:rsidRPr="00FD1D4C">
        <w:rPr>
          <w:rFonts w:ascii="Tahoma" w:hAnsi="Tahoma" w:cs="Tahoma"/>
        </w:rPr>
        <w:t>kullanmaya başlamıştır?</w:t>
      </w:r>
    </w:p>
    <w:p w:rsidR="00793909" w:rsidRPr="00FD1D4C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A)Haberleşme hakkı</w:t>
      </w:r>
      <w:r w:rsidRPr="00FD1D4C">
        <w:rPr>
          <w:rFonts w:ascii="Tahoma" w:hAnsi="Tahoma" w:cs="Tahoma"/>
        </w:rPr>
        <w:tab/>
        <w:t xml:space="preserve">B) Oyun hakkı 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C) Eğitim hakkı</w:t>
      </w:r>
      <w:r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ab/>
        <w:t>D)Yaşama hakkı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</w:p>
    <w:p w:rsidR="00FD1D4C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12. </w:t>
      </w:r>
      <w:r w:rsidR="00793909" w:rsidRPr="00FD1D4C">
        <w:rPr>
          <w:rFonts w:ascii="Tahoma" w:hAnsi="Tahoma" w:cs="Tahoma"/>
        </w:rPr>
        <w:t>Sınıf içerisinde yaptığımız sınıf başkan ve başkan yardımcısı seçme durumumuz aşağıdakiler</w:t>
      </w:r>
      <w:r w:rsidRPr="00FD1D4C">
        <w:rPr>
          <w:rFonts w:ascii="Tahoma" w:hAnsi="Tahoma" w:cs="Tahoma"/>
        </w:rPr>
        <w:t>den hangisine örnektir?</w:t>
      </w:r>
    </w:p>
    <w:p w:rsidR="00793909" w:rsidRPr="00FD1D4C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A) Seçme ve seçilme hakkı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B) Eğitim görme hakkı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C) Sağlık imkânlarından yararlanma hakkı</w:t>
      </w:r>
    </w:p>
    <w:p w:rsidR="00C12590" w:rsidRPr="00FD1D4C" w:rsidRDefault="00793909" w:rsidP="00FD1D4C">
      <w:pPr>
        <w:pStyle w:val="AralkYok"/>
        <w:spacing w:line="360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D) Haberleşme özgürlüğü</w:t>
      </w:r>
    </w:p>
    <w:p w:rsidR="00FD1D4C" w:rsidRDefault="00FD1D4C" w:rsidP="00C12590">
      <w:pPr>
        <w:pStyle w:val="AralkYok"/>
        <w:rPr>
          <w:rFonts w:ascii="Tahoma" w:hAnsi="Tahoma" w:cs="Tahoma"/>
        </w:rPr>
      </w:pPr>
    </w:p>
    <w:p w:rsidR="00FD1D4C" w:rsidRDefault="00FD1D4C" w:rsidP="00C12590">
      <w:pPr>
        <w:pStyle w:val="AralkYok"/>
        <w:rPr>
          <w:rFonts w:ascii="Tahoma" w:hAnsi="Tahoma" w:cs="Tahoma"/>
        </w:rPr>
      </w:pPr>
    </w:p>
    <w:p w:rsidR="00C12590" w:rsidRPr="00FD1D4C" w:rsidRDefault="00C12590" w:rsidP="00C12590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>Not: Sayfa düzenini  Üst:0,41cm</w:t>
      </w:r>
      <w:r w:rsidRPr="00FD1D4C">
        <w:rPr>
          <w:rFonts w:ascii="Tahoma" w:hAnsi="Tahoma" w:cs="Tahoma"/>
        </w:rPr>
        <w:tab/>
        <w:t xml:space="preserve">     Alt: 0,61 cm     Sol: 1 cm     Sağ: 1,3 cm olarak ayarlayın.</w:t>
      </w:r>
    </w:p>
    <w:sectPr w:rsidR="00C12590" w:rsidRPr="00FD1D4C" w:rsidSect="00FD1D4C">
      <w:type w:val="continuous"/>
      <w:pgSz w:w="11906" w:h="16838"/>
      <w:pgMar w:top="232" w:right="737" w:bottom="346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B48"/>
    <w:multiLevelType w:val="hybridMultilevel"/>
    <w:tmpl w:val="F19EC0FC"/>
    <w:lvl w:ilvl="0" w:tplc="618A4E38">
      <w:start w:val="1"/>
      <w:numFmt w:val="decimal"/>
      <w:lvlText w:val="%1."/>
      <w:lvlJc w:val="left"/>
      <w:pPr>
        <w:ind w:left="1428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CA6773B"/>
    <w:multiLevelType w:val="hybridMultilevel"/>
    <w:tmpl w:val="A5042EDE"/>
    <w:lvl w:ilvl="0" w:tplc="618A4E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211D"/>
    <w:rsid w:val="001C4EF0"/>
    <w:rsid w:val="002063FE"/>
    <w:rsid w:val="0021301D"/>
    <w:rsid w:val="002254B0"/>
    <w:rsid w:val="002B55C5"/>
    <w:rsid w:val="003D6789"/>
    <w:rsid w:val="00474D54"/>
    <w:rsid w:val="005A211D"/>
    <w:rsid w:val="005D628E"/>
    <w:rsid w:val="00624BCD"/>
    <w:rsid w:val="00640186"/>
    <w:rsid w:val="0077499D"/>
    <w:rsid w:val="00793909"/>
    <w:rsid w:val="008818B0"/>
    <w:rsid w:val="00990BC6"/>
    <w:rsid w:val="00A91523"/>
    <w:rsid w:val="00AC5B37"/>
    <w:rsid w:val="00B2332E"/>
    <w:rsid w:val="00BE2690"/>
    <w:rsid w:val="00C12590"/>
    <w:rsid w:val="00C7317A"/>
    <w:rsid w:val="00CA3521"/>
    <w:rsid w:val="00D36DF4"/>
    <w:rsid w:val="00DF6792"/>
    <w:rsid w:val="00EC7EB8"/>
    <w:rsid w:val="00FC4A82"/>
    <w:rsid w:val="00FD1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5A2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CA352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CA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5</cp:revision>
  <dcterms:created xsi:type="dcterms:W3CDTF">2021-10-24T09:28:00Z</dcterms:created>
  <dcterms:modified xsi:type="dcterms:W3CDTF">2021-10-24T12:16:00Z</dcterms:modified>
</cp:coreProperties>
</file>